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6D0F" w14:textId="094A3B1F" w:rsidR="00A5667E" w:rsidRDefault="00A5667E" w:rsidP="00A56A56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8"/>
          <w:kern w:val="36"/>
          <w:sz w:val="48"/>
          <w:szCs w:val="48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7FCABB98" wp14:editId="1F8BC449">
            <wp:extent cx="929640" cy="830580"/>
            <wp:effectExtent l="19050" t="0" r="3810" b="0"/>
            <wp:docPr id="2" name="Immagine 2" descr="DataCatalog(3) di Ste_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Catalog(3) di Ste_f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A755F" w14:textId="77777777" w:rsidR="00A5667E" w:rsidRPr="00A5667E" w:rsidRDefault="00A5667E" w:rsidP="00A5667E">
      <w:pPr>
        <w:pStyle w:val="Titolo4"/>
        <w:tabs>
          <w:tab w:val="num" w:pos="720"/>
        </w:tabs>
        <w:jc w:val="center"/>
        <w:rPr>
          <w:i w:val="0"/>
          <w:iCs w:val="0"/>
          <w:color w:val="000000" w:themeColor="text1"/>
          <w:sz w:val="48"/>
        </w:rPr>
      </w:pPr>
      <w:r w:rsidRPr="00A5667E">
        <w:rPr>
          <w:i w:val="0"/>
          <w:iCs w:val="0"/>
          <w:color w:val="000000" w:themeColor="text1"/>
          <w:sz w:val="44"/>
        </w:rPr>
        <w:t>C O M U N E   DI   F E R E N T I N O</w:t>
      </w:r>
    </w:p>
    <w:p w14:paraId="4E056F0A" w14:textId="77777777" w:rsidR="00A5667E" w:rsidRPr="00A90E77" w:rsidRDefault="00A5667E" w:rsidP="00A5667E">
      <w:pPr>
        <w:jc w:val="center"/>
        <w:rPr>
          <w:rFonts w:ascii="Arial" w:hAnsi="Arial" w:cs="Arial"/>
        </w:rPr>
      </w:pPr>
      <w:r w:rsidRPr="00A90E77">
        <w:rPr>
          <w:rFonts w:ascii="Arial" w:hAnsi="Arial" w:cs="Arial"/>
        </w:rPr>
        <w:t>Provincia di Frosinone</w:t>
      </w:r>
    </w:p>
    <w:p w14:paraId="27AB0972" w14:textId="77777777" w:rsidR="00A5667E" w:rsidRDefault="00A5667E" w:rsidP="00A56A56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8"/>
          <w:kern w:val="36"/>
          <w:sz w:val="48"/>
          <w:szCs w:val="48"/>
          <w:lang w:eastAsia="it-IT"/>
          <w14:ligatures w14:val="none"/>
        </w:rPr>
      </w:pPr>
    </w:p>
    <w:p w14:paraId="44CD8F76" w14:textId="610D9883" w:rsidR="00A56A56" w:rsidRPr="00E5081B" w:rsidRDefault="003D3D1C" w:rsidP="00A56A56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8"/>
          <w:kern w:val="36"/>
          <w:sz w:val="48"/>
          <w:szCs w:val="48"/>
          <w:lang w:eastAsia="it-IT"/>
          <w14:ligatures w14:val="none"/>
        </w:rPr>
        <w:t xml:space="preserve">REFERENDUM DEL </w:t>
      </w:r>
      <w:r w:rsidR="00EF3E9D">
        <w:rPr>
          <w:rFonts w:ascii="Times New Roman" w:eastAsia="Times New Roman" w:hAnsi="Times New Roman" w:cs="Times New Roman"/>
          <w:b/>
          <w:bCs/>
          <w:spacing w:val="-18"/>
          <w:kern w:val="36"/>
          <w:sz w:val="48"/>
          <w:szCs w:val="48"/>
          <w:lang w:eastAsia="it-IT"/>
          <w14:ligatures w14:val="none"/>
        </w:rPr>
        <w:t>22-23 MARZO 2026</w:t>
      </w:r>
    </w:p>
    <w:p w14:paraId="41277ACD" w14:textId="77777777" w:rsidR="00A56A56" w:rsidRDefault="00A56A56" w:rsidP="00A56A56"/>
    <w:p w14:paraId="0D978D89" w14:textId="77777777" w:rsidR="00C87B38" w:rsidRDefault="00C87B38"/>
    <w:p w14:paraId="27912018" w14:textId="7D15BA15" w:rsidR="00C87B38" w:rsidRDefault="00C87B38" w:rsidP="00DA399E">
      <w:pPr>
        <w:jc w:val="center"/>
        <w:rPr>
          <w:sz w:val="48"/>
          <w:szCs w:val="48"/>
        </w:rPr>
      </w:pPr>
      <w:r>
        <w:rPr>
          <w:sz w:val="48"/>
          <w:szCs w:val="48"/>
        </w:rPr>
        <w:t>Orari apertura ufficio Elettorale per rilascio tessere</w:t>
      </w:r>
    </w:p>
    <w:p w14:paraId="563947BE" w14:textId="77777777" w:rsidR="003D3D1C" w:rsidRDefault="003D3D1C" w:rsidP="00DA399E">
      <w:pPr>
        <w:jc w:val="center"/>
        <w:rPr>
          <w:sz w:val="48"/>
          <w:szCs w:val="48"/>
        </w:rPr>
      </w:pPr>
    </w:p>
    <w:p w14:paraId="7DB8E922" w14:textId="52DCA926" w:rsidR="00C87B38" w:rsidRDefault="00C87B38" w:rsidP="00C87B38">
      <w:pPr>
        <w:jc w:val="both"/>
        <w:rPr>
          <w:sz w:val="36"/>
          <w:szCs w:val="36"/>
        </w:rPr>
      </w:pPr>
      <w:r w:rsidRPr="003D3D1C">
        <w:rPr>
          <w:sz w:val="36"/>
          <w:szCs w:val="36"/>
        </w:rPr>
        <w:t xml:space="preserve">Ricordiamo che, per quanto riguarda </w:t>
      </w:r>
      <w:r w:rsidR="003D3D1C" w:rsidRPr="003D3D1C">
        <w:rPr>
          <w:sz w:val="36"/>
          <w:szCs w:val="36"/>
        </w:rPr>
        <w:t xml:space="preserve">le consultazioni referendarie </w:t>
      </w:r>
      <w:r w:rsidRPr="003D3D1C">
        <w:rPr>
          <w:sz w:val="36"/>
          <w:szCs w:val="36"/>
        </w:rPr>
        <w:t xml:space="preserve">di domenica </w:t>
      </w:r>
      <w:r w:rsidR="00EF3E9D">
        <w:rPr>
          <w:sz w:val="36"/>
          <w:szCs w:val="36"/>
        </w:rPr>
        <w:t xml:space="preserve">22 e lunedì 23 </w:t>
      </w:r>
      <w:proofErr w:type="gramStart"/>
      <w:r w:rsidR="00EF3E9D">
        <w:rPr>
          <w:sz w:val="36"/>
          <w:szCs w:val="36"/>
        </w:rPr>
        <w:t>Marzo</w:t>
      </w:r>
      <w:proofErr w:type="gramEnd"/>
      <w:r w:rsidRPr="003D3D1C">
        <w:rPr>
          <w:sz w:val="36"/>
          <w:szCs w:val="36"/>
        </w:rPr>
        <w:t xml:space="preserve">, </w:t>
      </w:r>
      <w:r w:rsidR="003D3D1C">
        <w:rPr>
          <w:sz w:val="36"/>
          <w:szCs w:val="36"/>
        </w:rPr>
        <w:t>l’ufficio</w:t>
      </w:r>
      <w:r w:rsidRPr="003D3D1C">
        <w:rPr>
          <w:sz w:val="36"/>
          <w:szCs w:val="36"/>
        </w:rPr>
        <w:t xml:space="preserve"> elettoral</w:t>
      </w:r>
      <w:r w:rsidR="003D3D1C">
        <w:rPr>
          <w:sz w:val="36"/>
          <w:szCs w:val="36"/>
        </w:rPr>
        <w:t>e</w:t>
      </w:r>
      <w:r w:rsidRPr="003D3D1C">
        <w:rPr>
          <w:sz w:val="36"/>
          <w:szCs w:val="36"/>
        </w:rPr>
        <w:t xml:space="preserve"> rester</w:t>
      </w:r>
      <w:r w:rsidR="003D3D1C">
        <w:rPr>
          <w:sz w:val="36"/>
          <w:szCs w:val="36"/>
        </w:rPr>
        <w:t>à</w:t>
      </w:r>
      <w:r w:rsidRPr="003D3D1C">
        <w:rPr>
          <w:sz w:val="36"/>
          <w:szCs w:val="36"/>
        </w:rPr>
        <w:t xml:space="preserve"> apert</w:t>
      </w:r>
      <w:r w:rsidR="003D3D1C">
        <w:rPr>
          <w:sz w:val="36"/>
          <w:szCs w:val="36"/>
        </w:rPr>
        <w:t>o</w:t>
      </w:r>
      <w:r w:rsidRPr="003D3D1C">
        <w:rPr>
          <w:sz w:val="36"/>
          <w:szCs w:val="36"/>
        </w:rPr>
        <w:t xml:space="preserve"> per le operazioni relative al rilascio delle tessere elettorali, dei duplicati e degli attestati</w:t>
      </w:r>
      <w:r w:rsidR="003D3D1C">
        <w:rPr>
          <w:sz w:val="36"/>
          <w:szCs w:val="36"/>
        </w:rPr>
        <w:t xml:space="preserve"> nei seguenti giorni ed orari</w:t>
      </w:r>
      <w:r w:rsidRPr="003D3D1C">
        <w:rPr>
          <w:sz w:val="36"/>
          <w:szCs w:val="36"/>
        </w:rPr>
        <w:t>:</w:t>
      </w:r>
    </w:p>
    <w:p w14:paraId="62A3F474" w14:textId="77777777" w:rsidR="00EC6F18" w:rsidRPr="003D3D1C" w:rsidRDefault="00EC6F18" w:rsidP="00C87B38">
      <w:pPr>
        <w:jc w:val="both"/>
        <w:rPr>
          <w:sz w:val="36"/>
          <w:szCs w:val="36"/>
        </w:rPr>
      </w:pPr>
    </w:p>
    <w:p w14:paraId="2E7944CA" w14:textId="53AC69AD" w:rsidR="00C87B38" w:rsidRPr="003D3D1C" w:rsidRDefault="00EC6F18" w:rsidP="003D3D1C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</w:t>
      </w:r>
      <w:r w:rsidR="00C87B38" w:rsidRPr="003D3D1C">
        <w:rPr>
          <w:b/>
          <w:bCs/>
          <w:sz w:val="36"/>
          <w:szCs w:val="36"/>
        </w:rPr>
        <w:t xml:space="preserve">enerdì </w:t>
      </w:r>
      <w:r w:rsidR="00EF3E9D">
        <w:rPr>
          <w:b/>
          <w:bCs/>
          <w:sz w:val="36"/>
          <w:szCs w:val="36"/>
        </w:rPr>
        <w:t xml:space="preserve">20 </w:t>
      </w:r>
      <w:proofErr w:type="gramStart"/>
      <w:r w:rsidR="00EF3E9D">
        <w:rPr>
          <w:b/>
          <w:bCs/>
          <w:sz w:val="36"/>
          <w:szCs w:val="36"/>
        </w:rPr>
        <w:t>Marzo</w:t>
      </w:r>
      <w:proofErr w:type="gramEnd"/>
      <w:r w:rsidR="00C87B38" w:rsidRPr="003D3D1C">
        <w:rPr>
          <w:b/>
          <w:bCs/>
          <w:sz w:val="36"/>
          <w:szCs w:val="36"/>
        </w:rPr>
        <w:t xml:space="preserve"> dalle 9 alle 18;</w:t>
      </w:r>
    </w:p>
    <w:p w14:paraId="7D50C68E" w14:textId="56D51AFB" w:rsidR="00C87B38" w:rsidRPr="003D3D1C" w:rsidRDefault="00EC6F18" w:rsidP="003D3D1C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C87B38" w:rsidRPr="003D3D1C">
        <w:rPr>
          <w:b/>
          <w:bCs/>
          <w:sz w:val="36"/>
          <w:szCs w:val="36"/>
        </w:rPr>
        <w:t xml:space="preserve">abato </w:t>
      </w:r>
      <w:r w:rsidR="00EF3E9D">
        <w:rPr>
          <w:b/>
          <w:bCs/>
          <w:sz w:val="36"/>
          <w:szCs w:val="36"/>
        </w:rPr>
        <w:t xml:space="preserve">21 </w:t>
      </w:r>
      <w:proofErr w:type="gramStart"/>
      <w:r w:rsidR="00EF3E9D">
        <w:rPr>
          <w:b/>
          <w:bCs/>
          <w:sz w:val="36"/>
          <w:szCs w:val="36"/>
        </w:rPr>
        <w:t>Marzo</w:t>
      </w:r>
      <w:proofErr w:type="gramEnd"/>
      <w:r w:rsidR="00EF3E9D">
        <w:rPr>
          <w:b/>
          <w:bCs/>
          <w:sz w:val="36"/>
          <w:szCs w:val="36"/>
        </w:rPr>
        <w:t xml:space="preserve"> </w:t>
      </w:r>
      <w:r w:rsidR="00C87B38" w:rsidRPr="003D3D1C">
        <w:rPr>
          <w:b/>
          <w:bCs/>
          <w:sz w:val="36"/>
          <w:szCs w:val="36"/>
        </w:rPr>
        <w:t xml:space="preserve">dalle 9 alle </w:t>
      </w:r>
      <w:r w:rsidR="003D3D1C" w:rsidRPr="003D3D1C">
        <w:rPr>
          <w:b/>
          <w:bCs/>
          <w:sz w:val="36"/>
          <w:szCs w:val="36"/>
        </w:rPr>
        <w:t>18</w:t>
      </w:r>
      <w:r w:rsidR="00C87B38" w:rsidRPr="003D3D1C">
        <w:rPr>
          <w:b/>
          <w:bCs/>
          <w:sz w:val="36"/>
          <w:szCs w:val="36"/>
        </w:rPr>
        <w:t>;</w:t>
      </w:r>
    </w:p>
    <w:p w14:paraId="7A675022" w14:textId="202FE81E" w:rsidR="003D3D1C" w:rsidRPr="003D3D1C" w:rsidRDefault="00EC6F18" w:rsidP="003D3D1C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</w:t>
      </w:r>
      <w:r w:rsidR="00C87B38" w:rsidRPr="003D3D1C">
        <w:rPr>
          <w:b/>
          <w:bCs/>
          <w:sz w:val="36"/>
          <w:szCs w:val="36"/>
        </w:rPr>
        <w:t xml:space="preserve">omenica </w:t>
      </w:r>
      <w:r w:rsidR="00EF3E9D">
        <w:rPr>
          <w:b/>
          <w:bCs/>
          <w:sz w:val="36"/>
          <w:szCs w:val="36"/>
        </w:rPr>
        <w:t xml:space="preserve">22 </w:t>
      </w:r>
      <w:proofErr w:type="gramStart"/>
      <w:r w:rsidR="00EF3E9D">
        <w:rPr>
          <w:b/>
          <w:bCs/>
          <w:sz w:val="36"/>
          <w:szCs w:val="36"/>
        </w:rPr>
        <w:t>Marzo</w:t>
      </w:r>
      <w:proofErr w:type="gramEnd"/>
      <w:r w:rsidR="00C87B38" w:rsidRPr="003D3D1C">
        <w:rPr>
          <w:b/>
          <w:bCs/>
          <w:sz w:val="36"/>
          <w:szCs w:val="36"/>
        </w:rPr>
        <w:t xml:space="preserve"> dalle 7 alle 23</w:t>
      </w:r>
      <w:r w:rsidR="003D3D1C" w:rsidRPr="003D3D1C">
        <w:rPr>
          <w:b/>
          <w:bCs/>
          <w:sz w:val="36"/>
          <w:szCs w:val="36"/>
        </w:rPr>
        <w:t>;</w:t>
      </w:r>
    </w:p>
    <w:p w14:paraId="1EDE393D" w14:textId="43131C1F" w:rsidR="00C87B38" w:rsidRPr="003D3D1C" w:rsidRDefault="00EC6F18" w:rsidP="003D3D1C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</w:t>
      </w:r>
      <w:r w:rsidR="003D3D1C" w:rsidRPr="003D3D1C">
        <w:rPr>
          <w:b/>
          <w:bCs/>
          <w:sz w:val="36"/>
          <w:szCs w:val="36"/>
        </w:rPr>
        <w:t xml:space="preserve">unedì </w:t>
      </w:r>
      <w:r w:rsidR="00EF3E9D">
        <w:rPr>
          <w:b/>
          <w:bCs/>
          <w:sz w:val="36"/>
          <w:szCs w:val="36"/>
        </w:rPr>
        <w:t xml:space="preserve">23 </w:t>
      </w:r>
      <w:proofErr w:type="gramStart"/>
      <w:r w:rsidR="00EF3E9D">
        <w:rPr>
          <w:b/>
          <w:bCs/>
          <w:sz w:val="36"/>
          <w:szCs w:val="36"/>
        </w:rPr>
        <w:t>Marzo</w:t>
      </w:r>
      <w:proofErr w:type="gramEnd"/>
      <w:r w:rsidR="003D3D1C" w:rsidRPr="003D3D1C">
        <w:rPr>
          <w:b/>
          <w:bCs/>
          <w:sz w:val="36"/>
          <w:szCs w:val="36"/>
        </w:rPr>
        <w:t xml:space="preserve"> dalle 7 alle 15</w:t>
      </w:r>
      <w:r w:rsidR="00C87B38" w:rsidRPr="003D3D1C">
        <w:rPr>
          <w:b/>
          <w:bCs/>
          <w:sz w:val="36"/>
          <w:szCs w:val="36"/>
        </w:rPr>
        <w:t>.</w:t>
      </w:r>
    </w:p>
    <w:sectPr w:rsidR="00C87B38" w:rsidRPr="003D3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5C8"/>
    <w:multiLevelType w:val="hybridMultilevel"/>
    <w:tmpl w:val="4ABC9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91"/>
    <w:rsid w:val="001E45FF"/>
    <w:rsid w:val="003D3D1C"/>
    <w:rsid w:val="00596EAB"/>
    <w:rsid w:val="00604407"/>
    <w:rsid w:val="00692342"/>
    <w:rsid w:val="00715244"/>
    <w:rsid w:val="007D3E71"/>
    <w:rsid w:val="00863ACE"/>
    <w:rsid w:val="0091416A"/>
    <w:rsid w:val="00A5667E"/>
    <w:rsid w:val="00A56A56"/>
    <w:rsid w:val="00B51C2B"/>
    <w:rsid w:val="00C87B38"/>
    <w:rsid w:val="00CE36FA"/>
    <w:rsid w:val="00D37E91"/>
    <w:rsid w:val="00DA399E"/>
    <w:rsid w:val="00DC63F2"/>
    <w:rsid w:val="00EC6F18"/>
    <w:rsid w:val="00EF3E9D"/>
    <w:rsid w:val="00F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91E6"/>
  <w15:chartTrackingRefBased/>
  <w15:docId w15:val="{7304F767-2293-46FC-AFBC-7123D2E0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A56"/>
  </w:style>
  <w:style w:type="paragraph" w:styleId="Titolo1">
    <w:name w:val="heading 1"/>
    <w:basedOn w:val="Normale"/>
    <w:next w:val="Normale"/>
    <w:link w:val="Titolo1Carattere"/>
    <w:uiPriority w:val="9"/>
    <w:qFormat/>
    <w:rsid w:val="00D3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D3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D37E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7E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7E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7E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7E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7E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7E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7E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7E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7E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7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ferentino</dc:creator>
  <cp:keywords/>
  <dc:description/>
  <cp:lastModifiedBy>protocollo ferentino</cp:lastModifiedBy>
  <cp:revision>4</cp:revision>
  <dcterms:created xsi:type="dcterms:W3CDTF">2026-02-03T08:14:00Z</dcterms:created>
  <dcterms:modified xsi:type="dcterms:W3CDTF">2026-02-03T08:15:00Z</dcterms:modified>
</cp:coreProperties>
</file>