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0758" w14:textId="1F3664E7" w:rsidR="00BF3F40" w:rsidRPr="008F544F" w:rsidRDefault="00BF3F40" w:rsidP="00134976">
      <w:pPr>
        <w:jc w:val="center"/>
        <w:rPr>
          <w:rFonts w:ascii="Times New Roman" w:hAnsi="Times New Roman" w:cs="Times New Roman"/>
          <w:sz w:val="52"/>
          <w:szCs w:val="52"/>
        </w:rPr>
      </w:pPr>
      <w:r w:rsidRPr="008F544F">
        <w:rPr>
          <w:rFonts w:ascii="Times New Roman" w:hAnsi="Times New Roman" w:cs="Times New Roman"/>
          <w:sz w:val="52"/>
          <w:szCs w:val="52"/>
        </w:rPr>
        <w:t>AVVISO</w:t>
      </w:r>
    </w:p>
    <w:p w14:paraId="4C0809BE" w14:textId="77777777" w:rsidR="00BF3F40" w:rsidRDefault="00BF3F40" w:rsidP="001349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FCC0C" w14:textId="552E9C4B" w:rsidR="00BF3F40" w:rsidRDefault="00BF3F40" w:rsidP="00134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partire dal 2 febbraio 2026 per rinnovare la carta di identità sarà obbligatorio prenotare online l’appuntamento tramite la piattaforma del Ministero dell’Interno all’indirizzo: </w:t>
      </w:r>
      <w:hyperlink r:id="rId4" w:history="1">
        <w:r w:rsidRPr="006C6F02">
          <w:rPr>
            <w:rStyle w:val="Collegamentoipertestuale"/>
            <w:rFonts w:ascii="Times New Roman" w:hAnsi="Times New Roman" w:cs="Times New Roman"/>
            <w:sz w:val="24"/>
            <w:szCs w:val="24"/>
          </w:rPr>
          <w:t>www.prenotazionicie.interno.gov.it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1D954" w14:textId="77777777" w:rsidR="00134976" w:rsidRDefault="00BF3F40" w:rsidP="00134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Sistema “Prenotazioni CIE” rilascerà una ricevuta con il riepilogo della richiesta con indicato la data e l’ora dell’appuntamento</w:t>
      </w:r>
      <w:r w:rsidR="00D92F2C">
        <w:rPr>
          <w:rFonts w:ascii="Times New Roman" w:hAnsi="Times New Roman" w:cs="Times New Roman"/>
          <w:sz w:val="24"/>
          <w:szCs w:val="24"/>
        </w:rPr>
        <w:t xml:space="preserve"> che andrà stampata </w:t>
      </w:r>
      <w:proofErr w:type="gramStart"/>
      <w:r w:rsidR="00D92F2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D92F2C">
        <w:rPr>
          <w:rFonts w:ascii="Times New Roman" w:hAnsi="Times New Roman" w:cs="Times New Roman"/>
          <w:sz w:val="24"/>
          <w:szCs w:val="24"/>
        </w:rPr>
        <w:t xml:space="preserve"> </w:t>
      </w:r>
      <w:r w:rsidR="00134976">
        <w:rPr>
          <w:rFonts w:ascii="Times New Roman" w:hAnsi="Times New Roman" w:cs="Times New Roman"/>
          <w:sz w:val="24"/>
          <w:szCs w:val="24"/>
        </w:rPr>
        <w:t>esibita allo sportello dell’ufficio anagrafe il giorno dell’appuntamento.</w:t>
      </w:r>
    </w:p>
    <w:p w14:paraId="4B9320FF" w14:textId="023ADE35" w:rsidR="00BF3F40" w:rsidRPr="00BF3F40" w:rsidRDefault="00BF3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3F40" w:rsidRPr="00BF3F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40"/>
    <w:rsid w:val="00134976"/>
    <w:rsid w:val="002C2D3D"/>
    <w:rsid w:val="003354D8"/>
    <w:rsid w:val="008F544F"/>
    <w:rsid w:val="00BF3F40"/>
    <w:rsid w:val="00D92F2C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50AF"/>
  <w15:chartTrackingRefBased/>
  <w15:docId w15:val="{E7D8AC3B-54BB-4421-B6C5-06AB6165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3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3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3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3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3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3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3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3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3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3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3F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3F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3F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3F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3F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3F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3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3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3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3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3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3F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3F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3F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3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3F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3F4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3F4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enotazionicie.intern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Mariani</dc:creator>
  <cp:keywords/>
  <dc:description/>
  <cp:lastModifiedBy>Rita Mariani</cp:lastModifiedBy>
  <cp:revision>2</cp:revision>
  <cp:lastPrinted>2026-01-20T10:58:00Z</cp:lastPrinted>
  <dcterms:created xsi:type="dcterms:W3CDTF">2026-01-20T10:11:00Z</dcterms:created>
  <dcterms:modified xsi:type="dcterms:W3CDTF">2026-01-20T11:00:00Z</dcterms:modified>
</cp:coreProperties>
</file>